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6F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highlight w:val="none"/>
          <w:lang w:val="en-US" w:eastAsia="zh-CN"/>
        </w:rPr>
        <w:t>附件2</w:t>
      </w:r>
    </w:p>
    <w:p w14:paraId="479C5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仿宋_GB2312" w:hAnsi="仿宋_GB2312" w:eastAsia="方正小标宋简体" w:cs="Times New Roman"/>
          <w:color w:val="000000"/>
          <w:spacing w:val="-6"/>
          <w:sz w:val="44"/>
          <w:szCs w:val="44"/>
          <w:highlight w:val="none"/>
          <w:lang w:eastAsia="zh-CN"/>
        </w:rPr>
      </w:pPr>
      <w:r>
        <w:rPr>
          <w:rFonts w:hint="default" w:ascii="仿宋_GB2312" w:hAnsi="仿宋_GB2312" w:eastAsia="方正小标宋简体" w:cs="Times New Roman"/>
          <w:color w:val="000000"/>
          <w:spacing w:val="-6"/>
          <w:sz w:val="44"/>
          <w:szCs w:val="44"/>
          <w:highlight w:val="none"/>
          <w:lang w:eastAsia="zh-CN"/>
        </w:rPr>
        <w:t>吉林省大学生乡村医生公开招聘报名登记表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108"/>
        <w:gridCol w:w="29"/>
        <w:gridCol w:w="1038"/>
        <w:gridCol w:w="37"/>
        <w:gridCol w:w="892"/>
        <w:gridCol w:w="1265"/>
        <w:gridCol w:w="1087"/>
        <w:gridCol w:w="1493"/>
      </w:tblGrid>
      <w:tr w14:paraId="23D6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775CF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3572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353D8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 w14:paraId="2BB36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51C31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8" w:type="dxa"/>
            <w:noWrap w:val="0"/>
            <w:vAlign w:val="center"/>
          </w:tcPr>
          <w:p w14:paraId="38A2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restart"/>
            <w:noWrap w:val="0"/>
            <w:vAlign w:val="center"/>
          </w:tcPr>
          <w:p w14:paraId="3FF6D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 w14:paraId="32F2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0EF16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7542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7231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 w14:paraId="7F50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37B97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8" w:type="dxa"/>
            <w:noWrap w:val="0"/>
            <w:vAlign w:val="center"/>
          </w:tcPr>
          <w:p w14:paraId="35CF1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 w14:paraId="2E8B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60A9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3" w:type="dxa"/>
            <w:noWrap w:val="0"/>
            <w:vAlign w:val="center"/>
          </w:tcPr>
          <w:p w14:paraId="06FE8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毕业院校</w:t>
            </w:r>
          </w:p>
          <w:p w14:paraId="5A76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17779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60D48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学历及</w:t>
            </w:r>
          </w:p>
          <w:p w14:paraId="3351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08" w:type="dxa"/>
            <w:noWrap w:val="0"/>
            <w:vAlign w:val="center"/>
          </w:tcPr>
          <w:p w14:paraId="6F734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 w14:paraId="63DE4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67AF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5E81F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136" w:type="dxa"/>
            <w:noWrap w:val="0"/>
            <w:vAlign w:val="center"/>
          </w:tcPr>
          <w:p w14:paraId="58397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04F99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取证时间</w:t>
            </w:r>
          </w:p>
        </w:tc>
        <w:tc>
          <w:tcPr>
            <w:tcW w:w="913" w:type="dxa"/>
            <w:noWrap w:val="0"/>
            <w:vAlign w:val="center"/>
          </w:tcPr>
          <w:p w14:paraId="0EED5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870F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7F60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06F3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03" w:type="dxa"/>
            <w:noWrap w:val="0"/>
            <w:vAlign w:val="center"/>
          </w:tcPr>
          <w:p w14:paraId="35CC2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报考岗位（具体到村卫生室）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78B21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B52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53D0D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6A7D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317A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73E3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7284B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61A2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589A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03" w:type="dxa"/>
            <w:noWrap w:val="0"/>
            <w:vAlign w:val="center"/>
          </w:tcPr>
          <w:p w14:paraId="7B824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人员范围</w:t>
            </w:r>
          </w:p>
        </w:tc>
        <w:tc>
          <w:tcPr>
            <w:tcW w:w="4466" w:type="dxa"/>
            <w:gridSpan w:val="6"/>
            <w:noWrap w:val="0"/>
            <w:vAlign w:val="center"/>
          </w:tcPr>
          <w:p w14:paraId="23D26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1[  ] 2[  ]　3[  ]　4[  ]　5[  ]  </w:t>
            </w:r>
          </w:p>
        </w:tc>
        <w:tc>
          <w:tcPr>
            <w:tcW w:w="1108" w:type="dxa"/>
            <w:noWrap w:val="0"/>
            <w:vAlign w:val="center"/>
          </w:tcPr>
          <w:p w14:paraId="36B14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服从县域内调剂</w:t>
            </w:r>
          </w:p>
        </w:tc>
        <w:tc>
          <w:tcPr>
            <w:tcW w:w="1520" w:type="dxa"/>
            <w:noWrap w:val="0"/>
            <w:vAlign w:val="center"/>
          </w:tcPr>
          <w:p w14:paraId="1ABF9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是[  ]</w:t>
            </w:r>
          </w:p>
          <w:p w14:paraId="58D9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否[  ]</w:t>
            </w:r>
          </w:p>
        </w:tc>
      </w:tr>
      <w:tr w14:paraId="1E3B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0BB8F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参加培训情况</w:t>
            </w:r>
          </w:p>
        </w:tc>
        <w:tc>
          <w:tcPr>
            <w:tcW w:w="7094" w:type="dxa"/>
            <w:gridSpan w:val="8"/>
            <w:noWrap w:val="0"/>
            <w:vAlign w:val="center"/>
          </w:tcPr>
          <w:p w14:paraId="33AD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岗前培训[  ] 住院医师规培[  ] 助理全科医师规培[  ] 其他[  ]</w:t>
            </w:r>
          </w:p>
        </w:tc>
      </w:tr>
      <w:tr w14:paraId="016C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03" w:type="dxa"/>
            <w:noWrap w:val="0"/>
            <w:vAlign w:val="center"/>
          </w:tcPr>
          <w:p w14:paraId="71C6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学习工作简历</w:t>
            </w:r>
          </w:p>
        </w:tc>
        <w:tc>
          <w:tcPr>
            <w:tcW w:w="7094" w:type="dxa"/>
            <w:gridSpan w:val="8"/>
            <w:noWrap w:val="0"/>
            <w:vAlign w:val="center"/>
          </w:tcPr>
          <w:p w14:paraId="275C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3864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3" w:type="dxa"/>
            <w:noWrap w:val="0"/>
            <w:vAlign w:val="center"/>
          </w:tcPr>
          <w:p w14:paraId="60B3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奖励情况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13CBE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7F521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>惩处情况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2F51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</w:tr>
      <w:tr w14:paraId="7F18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7" w:type="dxa"/>
            <w:gridSpan w:val="9"/>
            <w:noWrap w:val="0"/>
            <w:vAlign w:val="center"/>
          </w:tcPr>
          <w:p w14:paraId="7DC67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本人承诺，本报名表所填报信息真实准确，如因个人瞒报、漏报、错报、虚报等行为造成的后果，由本人承担。</w:t>
            </w:r>
          </w:p>
          <w:p w14:paraId="4180E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                      承诺人（需手写签名）：</w:t>
            </w:r>
          </w:p>
          <w:p w14:paraId="115F0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000000"/>
                <w:sz w:val="20"/>
                <w:szCs w:val="20"/>
                <w:highlight w:val="none"/>
                <w:vertAlign w:val="baseline"/>
                <w:lang w:val="en-US" w:eastAsia="zh-CN"/>
              </w:rPr>
              <w:t xml:space="preserve">                                                                 年     月    日</w:t>
            </w:r>
          </w:p>
        </w:tc>
      </w:tr>
    </w:tbl>
    <w:p w14:paraId="5D5709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备注：</w:t>
      </w:r>
    </w:p>
    <w:p w14:paraId="3CD504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00" w:firstLineChars="200"/>
        <w:textAlignment w:val="auto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1.人员范围按照个人实际情况在对应处打勾：</w:t>
      </w:r>
    </w:p>
    <w:p w14:paraId="59A5B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(1)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202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5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届医学专业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普通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高校毕业生及202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3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年以后离校未就业的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普通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高校毕业生</w:t>
      </w:r>
      <w:r>
        <w:rPr>
          <w:rFonts w:hint="eastAsia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，包括吉林省“一村一名大学生村医计划”培养人员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;</w:t>
      </w:r>
    </w:p>
    <w:p w14:paraId="5FFD07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 xml:space="preserve">    (2)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以普通高校应届毕业生应征入伍服义务兵役的人员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，退出现役时间距公告发布之日不满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1年的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;</w:t>
      </w:r>
    </w:p>
    <w:p w14:paraId="25D1C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(3)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参加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“西部志愿岗”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等基层服务项目人员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参加服务项目前无工作经历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服务期满且考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察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合格后2年内的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;</w:t>
      </w:r>
    </w:p>
    <w:p w14:paraId="34E3D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(4)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大学毕业后未参加工作直接接受规范化培训的人员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于202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5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年培训合格的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;</w:t>
      </w:r>
    </w:p>
    <w:p w14:paraId="5086C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00" w:firstLineChars="200"/>
        <w:textAlignment w:val="auto"/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</w:pP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val="en-US" w:eastAsia="zh-CN"/>
        </w:rPr>
        <w:t>(5)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符合其他有关政策规定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，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</w:rPr>
        <w:t>按应届毕业生同等对待人员也可报考</w:t>
      </w:r>
      <w:r>
        <w:rPr>
          <w:rFonts w:hint="default" w:ascii="仿宋_GB2312" w:hAnsi="仿宋_GB2312" w:eastAsia="楷体_GB2312" w:cs="Times New Roman"/>
          <w:color w:val="000000"/>
          <w:sz w:val="20"/>
          <w:szCs w:val="20"/>
          <w:highlight w:val="none"/>
          <w:lang w:eastAsia="zh-CN"/>
        </w:rPr>
        <w:t>。</w:t>
      </w:r>
    </w:p>
    <w:p w14:paraId="4DC9C7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00" w:firstLineChars="200"/>
        <w:textAlignment w:val="auto"/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default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2.“惩处情况”栏中请说明有无违法违纪记录</w:t>
      </w:r>
      <w:r>
        <w:rPr>
          <w:rFonts w:hint="eastAsia" w:ascii="仿宋_GB2312" w:hAnsi="仿宋_GB2312" w:eastAsia="楷体" w:cs="Times New Roman"/>
          <w:color w:val="000000"/>
          <w:sz w:val="20"/>
          <w:szCs w:val="20"/>
          <w:highlight w:val="none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0FA7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FEA6E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0" w:leftChars="0" w:right="0" w:right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EFEA6E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0" w:leftChars="0" w:right="0" w:right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57242"/>
    <w:rsid w:val="305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1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2025-07-15T06:49:00Z</dcterms:created>
  <dc:creator>星河万顷</dc:creator>
  <cp:lastModifiedBy>星河万顷</cp:lastModifiedBy>
  <dcterms:modified xsi:type="dcterms:W3CDTF">2025-07-15T06:50:05Z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812BB6A5DD1B448BA9D96CFB2E5CA944_11</vt:lpwstr>
  </property>
  <property fmtid="{D5CDD505-2E9C-101B-9397-08002B2CF9AE}" pid="4" name="KSOTemplateDocerSaveRecord">
    <vt:lpwstr>eyJoZGlkIjoiZGVhOGNjNTFkOWI2YTBmMjVkYmZhODUxZjVmNzkyYTciLCJ1c2VySWQiOiI2MzgwMTg5MDEifQ==</vt:lpwstr>
  </property>
</Properties>
</file>