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7"/>
        <w:spacing w:line="560" w:lineRule="exact"/>
        <w:jc w:val="center"/>
        <w:rPr>
          <w:rFonts w:hint="eastAsia" w:ascii="华文中宋" w:hAnsi="华文中宋" w:eastAsia="华文中宋"/>
          <w:sz w:val="44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36"/>
          <w:u w:val="single"/>
          <w:lang w:val="en-US" w:eastAsia="zh-CN"/>
        </w:rPr>
        <w:t xml:space="preserve">     </w:t>
      </w:r>
      <w:r>
        <w:rPr>
          <w:rFonts w:hint="eastAsia" w:ascii="华文中宋" w:hAnsi="华文中宋" w:eastAsia="华文中宋"/>
          <w:sz w:val="44"/>
          <w:szCs w:val="36"/>
          <w:lang w:val="en-US" w:eastAsia="zh-CN"/>
        </w:rPr>
        <w:t>年度</w:t>
      </w:r>
      <w:r>
        <w:rPr>
          <w:rFonts w:hint="eastAsia" w:ascii="华文中宋" w:hAnsi="华文中宋" w:eastAsia="华文中宋"/>
          <w:sz w:val="44"/>
          <w:szCs w:val="36"/>
        </w:rPr>
        <w:t>职业卫生技术服务机构职业病危害评价项目清单</w:t>
      </w:r>
    </w:p>
    <w:bookmarkEnd w:id="0"/>
    <w:p>
      <w:pPr>
        <w:pStyle w:val="8"/>
        <w:ind w:left="-10" w:leftChars="-5" w:firstLine="11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机构名称（加盖公章）：                                              填报时间：     年   月   日 </w:t>
      </w:r>
    </w:p>
    <w:tbl>
      <w:tblPr>
        <w:tblStyle w:val="5"/>
        <w:tblpPr w:leftFromText="180" w:rightFromText="180" w:vertAnchor="text" w:horzAnchor="page" w:tblpX="1573" w:tblpY="11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090"/>
        <w:gridCol w:w="1845"/>
        <w:gridCol w:w="2025"/>
        <w:gridCol w:w="1620"/>
        <w:gridCol w:w="1665"/>
        <w:gridCol w:w="1860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line="7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line="7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项目名称或用人单位名称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7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项目所在地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line="7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评价报告编号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line="7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评价类型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line="7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line="7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报告签发日期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7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仿宋_GB2312"/>
          <w:kern w:val="0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仿宋_GB2312"/>
          <w:kern w:val="0"/>
          <w:sz w:val="24"/>
          <w:szCs w:val="32"/>
        </w:rPr>
        <w:t>注：“评价类型”填写预评价、控制效果评价、现状评价或其他；“业务范围”指资质业务范围；“评价报告编号”</w:t>
      </w:r>
      <w:r>
        <w:rPr>
          <w:rFonts w:hint="eastAsia" w:ascii="宋体" w:hAnsi="宋体" w:eastAsia="宋体" w:cs="仿宋_GB2312"/>
          <w:b/>
          <w:bCs/>
          <w:kern w:val="0"/>
          <w:sz w:val="24"/>
          <w:szCs w:val="32"/>
        </w:rPr>
        <w:t>必须连续编号，不得有间断</w:t>
      </w:r>
      <w:r>
        <w:rPr>
          <w:rFonts w:hint="eastAsia" w:ascii="宋体" w:hAnsi="宋体" w:eastAsia="宋体"/>
          <w:sz w:val="24"/>
          <w:szCs w:val="32"/>
        </w:rPr>
        <w:t>。</w:t>
      </w:r>
      <w:r>
        <w:rPr>
          <w:rFonts w:hint="eastAsia" w:ascii="宋体" w:hAnsi="宋体"/>
          <w:sz w:val="24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宋体" w:hAnsi="宋体"/>
          <w:sz w:val="24"/>
        </w:rPr>
        <w:t>填报人员：                                               联系电话</w:t>
      </w:r>
      <w:r>
        <w:rPr>
          <w:rFonts w:hint="eastAsia" w:ascii="宋体" w:hAnsi="宋体"/>
          <w:sz w:val="24"/>
          <w:lang w:eastAsia="zh-CN"/>
        </w:rPr>
        <w:t>：</w:t>
      </w:r>
    </w:p>
    <w:sectPr>
      <w:pgSz w:w="16838" w:h="11906" w:orient="landscape"/>
      <w:pgMar w:top="1531" w:right="1984" w:bottom="1531" w:left="1984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6D7A7701"/>
    <w:rsid w:val="3A944AE9"/>
    <w:rsid w:val="5D186A5C"/>
    <w:rsid w:val="6D7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176</Characters>
  <Lines>0</Lines>
  <Paragraphs>0</Paragraphs>
  <TotalTime>0</TotalTime>
  <ScaleCrop>false</ScaleCrop>
  <LinksUpToDate>false</LinksUpToDate>
  <CharactersWithSpaces>286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2022-08-26T08:21:00Z</dcterms:created>
  <dc:creator>芳宁玉文( ･᷄д･᷅ ）</dc:creator>
  <cp:lastModifiedBy>芳宁玉文( ･᷄д･᷅ ）</cp:lastModifiedBy>
  <dcterms:modified xsi:type="dcterms:W3CDTF">2022-08-26T08:23:44Z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139110EC23AC41FF982654C3579F9DD6</vt:lpwstr>
  </property>
</Properties>
</file>